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302" w:rsidRPr="000F13A1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proofErr w:type="gramStart"/>
      <w:r w:rsidRPr="000F13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NR.</w:t>
      </w:r>
      <w:proofErr w:type="gramEnd"/>
      <w:r w:rsidR="004C55C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A15A5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3/1 </w:t>
      </w:r>
      <w:proofErr w:type="gramStart"/>
      <w:r w:rsidR="0027774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DIN  09.07</w:t>
      </w:r>
      <w:r w:rsidR="00A43D2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.2018</w:t>
      </w:r>
      <w:proofErr w:type="gramEnd"/>
      <w:r w:rsidRPr="000F13A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B9530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ANUNŢ</w:t>
      </w: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673BF" w:rsidRDefault="00B95302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Şcoala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Gimnazială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Gimnazială</w:t>
      </w:r>
      <w:proofErr w:type="spellEnd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Slobozi</w:t>
      </w:r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Bradului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organizează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selecție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="006D152A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5224" w:rsidRPr="00185224">
        <w:rPr>
          <w:rFonts w:ascii="Times New Roman" w:hAnsi="Times New Roman" w:cs="Times New Roman"/>
          <w:sz w:val="24"/>
          <w:szCs w:val="24"/>
        </w:rPr>
        <w:t>Contractul</w:t>
      </w:r>
      <w:r w:rsidR="0090108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9010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108A">
        <w:rPr>
          <w:rFonts w:ascii="Times New Roman" w:hAnsi="Times New Roman" w:cs="Times New Roman"/>
          <w:sz w:val="24"/>
          <w:szCs w:val="24"/>
        </w:rPr>
        <w:t>F</w:t>
      </w:r>
      <w:r w:rsidR="00185224" w:rsidRPr="00185224">
        <w:rPr>
          <w:rFonts w:ascii="Times New Roman" w:hAnsi="Times New Roman" w:cs="Times New Roman"/>
          <w:sz w:val="24"/>
          <w:szCs w:val="24"/>
        </w:rPr>
        <w:t>inanțare</w:t>
      </w:r>
      <w:proofErr w:type="spellEnd"/>
      <w:r w:rsidR="00185224" w:rsidRPr="00185224">
        <w:rPr>
          <w:rFonts w:ascii="Times New Roman" w:hAnsi="Times New Roman" w:cs="Times New Roman"/>
          <w:sz w:val="24"/>
          <w:szCs w:val="24"/>
        </w:rPr>
        <w:t xml:space="preserve"> nr. 30601/07.05.2018,</w:t>
      </w:r>
      <w:r w:rsidR="00185224" w:rsidRPr="00185224">
        <w:rPr>
          <w:rFonts w:ascii="Times New Roman" w:hAnsi="Times New Roman" w:cs="Times New Roman"/>
          <w:b/>
          <w:sz w:val="24"/>
          <w:szCs w:val="24"/>
        </w:rPr>
        <w:t xml:space="preserve"> POCU</w:t>
      </w:r>
      <w:r w:rsidR="00185224" w:rsidRPr="00185224">
        <w:rPr>
          <w:rFonts w:ascii="Times New Roman" w:hAnsi="Times New Roman" w:cs="Times New Roman"/>
          <w:b/>
          <w:color w:val="000000"/>
          <w:sz w:val="24"/>
          <w:szCs w:val="24"/>
        </w:rPr>
        <w:t>/74/6/18/</w:t>
      </w:r>
      <w:r w:rsidR="00185224" w:rsidRPr="00185224">
        <w:rPr>
          <w:rFonts w:ascii="Times New Roman" w:hAnsi="Times New Roman" w:cs="Times New Roman"/>
          <w:b/>
          <w:sz w:val="24"/>
          <w:szCs w:val="24"/>
        </w:rPr>
        <w:t xml:space="preserve"> Cod SMIS 2014+:106882</w:t>
      </w:r>
      <w:r w:rsidR="00185224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Grupului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Țintă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cursuri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Școală</w:t>
      </w:r>
      <w:proofErr w:type="spellEnd"/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după</w:t>
      </w:r>
      <w:proofErr w:type="spellEnd"/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școală</w:t>
      </w:r>
      <w:proofErr w:type="spellEnd"/>
      <w:r w:rsid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(SDȘ)</w:t>
      </w:r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,,</w:t>
      </w:r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 </w:t>
      </w:r>
      <w:proofErr w:type="spellStart"/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doua</w:t>
      </w:r>
      <w:proofErr w:type="spellEnd"/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șansă</w:t>
      </w:r>
      <w:proofErr w:type="spellEnd"/>
      <w:r w:rsidR="0090108A" w:rsidRP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”(ADȘ)</w:t>
      </w:r>
      <w:r w:rsidR="00901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90108A">
        <w:rPr>
          <w:rFonts w:ascii="Times New Roman" w:eastAsia="Times New Roman" w:hAnsi="Times New Roman" w:cs="Times New Roman"/>
          <w:color w:val="000000"/>
          <w:sz w:val="24"/>
          <w:szCs w:val="24"/>
        </w:rPr>
        <w:t>format  din</w:t>
      </w:r>
      <w:r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73BF" w:rsidRDefault="0090108A" w:rsidP="0090108A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preșcolari</w:t>
      </w:r>
      <w:proofErr w:type="spellEnd"/>
      <w:r w:rsidR="00E1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(ȘDȘ)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60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de 0-2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="0032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721">
        <w:rPr>
          <w:rFonts w:ascii="Times New Roman" w:eastAsia="Times New Roman" w:hAnsi="Times New Roman" w:cs="Times New Roman"/>
          <w:color w:val="000000"/>
          <w:sz w:val="24"/>
          <w:szCs w:val="24"/>
        </w:rPr>
        <w:t>(ȘDȘ)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="0032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721">
        <w:rPr>
          <w:rFonts w:ascii="Times New Roman" w:eastAsia="Times New Roman" w:hAnsi="Times New Roman" w:cs="Times New Roman"/>
          <w:color w:val="000000"/>
          <w:sz w:val="24"/>
          <w:szCs w:val="24"/>
        </w:rPr>
        <w:t>(ȘDȘ)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108A" w:rsidRDefault="00E16721" w:rsidP="0090108A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(ȘDȘ):</w:t>
      </w:r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396 </w:t>
      </w:r>
      <w:proofErr w:type="spellStart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>elevi</w:t>
      </w:r>
      <w:proofErr w:type="spellEnd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6-10 </w:t>
      </w:r>
      <w:proofErr w:type="spellStart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 </w:t>
      </w:r>
      <w:proofErr w:type="spellStart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>elevi</w:t>
      </w:r>
      <w:proofErr w:type="spellEnd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de 11-14 </w:t>
      </w:r>
      <w:proofErr w:type="spellStart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="00B73E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3EAD" w:rsidRPr="0090108A" w:rsidRDefault="00B73EAD" w:rsidP="0090108A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ADȘ: 200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25-64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5CC" w:rsidRDefault="00B73EAD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încadrarea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organizează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Școlii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Gimnaziale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Slobozia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Bradului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comuna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Slobozia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Bradului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95302" w:rsidRPr="00185224">
        <w:rPr>
          <w:rFonts w:ascii="Times New Roman" w:eastAsia="Times New Roman" w:hAnsi="Times New Roman" w:cs="Times New Roman"/>
          <w:color w:val="000000"/>
          <w:sz w:val="24"/>
          <w:szCs w:val="24"/>
        </w:rPr>
        <w:t>Vrancea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3EAD" w:rsidRDefault="00B73EAD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cererilor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 w:rsidR="004C55CC">
        <w:rPr>
          <w:rFonts w:ascii="Times New Roman" w:eastAsia="Times New Roman" w:hAnsi="Times New Roman" w:cs="Times New Roman"/>
          <w:color w:val="000000"/>
          <w:sz w:val="24"/>
          <w:szCs w:val="24"/>
        </w:rPr>
        <w:t>lizează</w:t>
      </w:r>
      <w:proofErr w:type="spellEnd"/>
      <w:r w:rsidR="004C5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C55CC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="004C5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55C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4C5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r w:rsidR="0015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27.07.2018;</w:t>
      </w:r>
    </w:p>
    <w:p w:rsidR="00B73EAD" w:rsidRDefault="00B73EAD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selecț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dosarelor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face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28.07 – 31.07. 2018.</w:t>
      </w:r>
    </w:p>
    <w:p w:rsidR="00247E3C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D3D" w:rsidRDefault="00230D3D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0101F0">
        <w:rPr>
          <w:rFonts w:ascii="Arial" w:hAnsi="Arial" w:cs="Arial"/>
          <w:b/>
          <w:bCs/>
          <w:color w:val="000000"/>
        </w:rPr>
        <w:t>Documentele</w:t>
      </w:r>
      <w:proofErr w:type="spellEnd"/>
      <w:r w:rsidRPr="000101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101F0">
        <w:rPr>
          <w:rFonts w:ascii="Arial" w:hAnsi="Arial" w:cs="Arial"/>
          <w:b/>
          <w:bCs/>
          <w:color w:val="000000"/>
        </w:rPr>
        <w:t>necesare</w:t>
      </w:r>
      <w:proofErr w:type="spellEnd"/>
      <w:r w:rsidRPr="000101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101F0">
        <w:rPr>
          <w:rFonts w:ascii="Arial" w:hAnsi="Arial" w:cs="Arial"/>
          <w:b/>
          <w:bCs/>
          <w:color w:val="000000"/>
        </w:rPr>
        <w:t>înscrierii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230D3D" w:rsidRDefault="00230D3D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30D3D" w:rsidRPr="000101F0" w:rsidRDefault="00230D3D" w:rsidP="00230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proofErr w:type="spellStart"/>
      <w:r w:rsidRPr="000101F0">
        <w:rPr>
          <w:rFonts w:ascii="Arial" w:hAnsi="Arial" w:cs="Arial"/>
        </w:rPr>
        <w:t>Documentele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necesare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înscrierii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în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grupul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țintă</w:t>
      </w:r>
      <w:proofErr w:type="spellEnd"/>
      <w:r w:rsidRPr="000101F0">
        <w:rPr>
          <w:rFonts w:ascii="Arial" w:hAnsi="Arial" w:cs="Arial"/>
        </w:rPr>
        <w:t xml:space="preserve">, </w:t>
      </w:r>
      <w:proofErr w:type="spellStart"/>
      <w:r w:rsidRPr="000101F0">
        <w:rPr>
          <w:rFonts w:ascii="Arial" w:hAnsi="Arial" w:cs="Arial"/>
        </w:rPr>
        <w:t>îndosariate</w:t>
      </w:r>
      <w:proofErr w:type="spellEnd"/>
      <w:r w:rsidRPr="000101F0">
        <w:rPr>
          <w:rFonts w:ascii="Arial" w:hAnsi="Arial" w:cs="Arial"/>
        </w:rPr>
        <w:t xml:space="preserve">, se </w:t>
      </w:r>
      <w:proofErr w:type="spellStart"/>
      <w:r w:rsidRPr="000101F0">
        <w:rPr>
          <w:rFonts w:ascii="Arial" w:hAnsi="Arial" w:cs="Arial"/>
        </w:rPr>
        <w:t>depun</w:t>
      </w:r>
      <w:proofErr w:type="spellEnd"/>
      <w:r w:rsidRPr="000101F0">
        <w:rPr>
          <w:rFonts w:ascii="Arial" w:hAnsi="Arial" w:cs="Arial"/>
        </w:rPr>
        <w:t xml:space="preserve"> la </w:t>
      </w:r>
    </w:p>
    <w:p w:rsidR="00230D3D" w:rsidRPr="000101F0" w:rsidRDefault="00230D3D" w:rsidP="00230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0101F0">
        <w:rPr>
          <w:rFonts w:ascii="Arial" w:hAnsi="Arial" w:cs="Arial"/>
        </w:rPr>
        <w:t>Sediul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Școlii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Gimnaziale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Slobozia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Bradului</w:t>
      </w:r>
      <w:proofErr w:type="spellEnd"/>
      <w:r w:rsidRPr="000101F0">
        <w:rPr>
          <w:rFonts w:ascii="Arial" w:hAnsi="Arial" w:cs="Arial"/>
        </w:rPr>
        <w:t>.</w:t>
      </w:r>
      <w:proofErr w:type="gramEnd"/>
    </w:p>
    <w:p w:rsidR="00230D3D" w:rsidRPr="000101F0" w:rsidRDefault="00230D3D" w:rsidP="00230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0D3D" w:rsidRPr="00230D3D" w:rsidRDefault="00230D3D" w:rsidP="00230D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101F0">
        <w:rPr>
          <w:rFonts w:ascii="Arial" w:hAnsi="Arial" w:cs="Arial"/>
        </w:rPr>
        <w:t xml:space="preserve">(1) </w:t>
      </w:r>
      <w:proofErr w:type="spellStart"/>
      <w:r w:rsidRPr="000101F0">
        <w:rPr>
          <w:rFonts w:ascii="Arial" w:hAnsi="Arial" w:cs="Arial"/>
        </w:rPr>
        <w:t>Dosarul</w:t>
      </w:r>
      <w:proofErr w:type="spellEnd"/>
      <w:r w:rsidRPr="000101F0">
        <w:rPr>
          <w:rFonts w:ascii="Arial" w:hAnsi="Arial" w:cs="Arial"/>
        </w:rPr>
        <w:t xml:space="preserve"> de </w:t>
      </w:r>
      <w:proofErr w:type="spellStart"/>
      <w:r w:rsidRPr="000101F0">
        <w:rPr>
          <w:rFonts w:ascii="Arial" w:hAnsi="Arial" w:cs="Arial"/>
        </w:rPr>
        <w:t>înscriere</w:t>
      </w:r>
      <w:proofErr w:type="spellEnd"/>
      <w:r w:rsidRPr="000101F0">
        <w:rPr>
          <w:rFonts w:ascii="Arial" w:hAnsi="Arial" w:cs="Arial"/>
        </w:rPr>
        <w:t xml:space="preserve">, </w:t>
      </w:r>
      <w:proofErr w:type="spellStart"/>
      <w:r w:rsidRPr="000101F0">
        <w:rPr>
          <w:rFonts w:ascii="Arial" w:hAnsi="Arial" w:cs="Arial"/>
        </w:rPr>
        <w:t>pentru</w:t>
      </w:r>
      <w:proofErr w:type="spellEnd"/>
      <w:r w:rsidRPr="000101F0">
        <w:rPr>
          <w:rFonts w:ascii="Arial" w:hAnsi="Arial" w:cs="Arial"/>
        </w:rPr>
        <w:t xml:space="preserve"> </w:t>
      </w:r>
      <w:proofErr w:type="spellStart"/>
      <w:r w:rsidRPr="000101F0">
        <w:rPr>
          <w:rFonts w:ascii="Arial" w:hAnsi="Arial" w:cs="Arial"/>
        </w:rPr>
        <w:t>categoriile</w:t>
      </w:r>
      <w:proofErr w:type="spellEnd"/>
      <w:r w:rsidRPr="000101F0">
        <w:rPr>
          <w:rFonts w:ascii="Arial" w:hAnsi="Arial" w:cs="Arial"/>
        </w:rPr>
        <w:t xml:space="preserve"> de </w:t>
      </w:r>
      <w:proofErr w:type="spellStart"/>
      <w:r w:rsidRPr="000101F0">
        <w:rPr>
          <w:rFonts w:ascii="Arial" w:hAnsi="Arial" w:cs="Arial"/>
        </w:rPr>
        <w:t>gr</w:t>
      </w:r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țintă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cuprindă</w:t>
      </w:r>
      <w:proofErr w:type="spellEnd"/>
      <w:r>
        <w:rPr>
          <w:rFonts w:ascii="Arial" w:hAnsi="Arial" w:cs="Arial"/>
        </w:rPr>
        <w:t>:</w:t>
      </w:r>
    </w:p>
    <w:p w:rsidR="00230D3D" w:rsidRPr="000101F0" w:rsidRDefault="00230D3D" w:rsidP="00230D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101F0">
        <w:rPr>
          <w:rFonts w:ascii="Arial" w:hAnsi="Arial" w:cs="Arial"/>
          <w:b/>
        </w:rPr>
        <w:t>Pentru</w:t>
      </w:r>
      <w:proofErr w:type="spellEnd"/>
      <w:r w:rsidRPr="000101F0">
        <w:rPr>
          <w:rFonts w:ascii="Arial" w:hAnsi="Arial" w:cs="Arial"/>
          <w:b/>
        </w:rPr>
        <w:t xml:space="preserve"> </w:t>
      </w:r>
      <w:proofErr w:type="spellStart"/>
      <w:r w:rsidRPr="000101F0">
        <w:rPr>
          <w:rFonts w:ascii="Arial" w:hAnsi="Arial" w:cs="Arial"/>
          <w:b/>
        </w:rPr>
        <w:t>copii</w:t>
      </w:r>
      <w:proofErr w:type="spellEnd"/>
      <w:r w:rsidRPr="000101F0">
        <w:rPr>
          <w:rFonts w:ascii="Arial" w:hAnsi="Arial" w:cs="Arial"/>
          <w:b/>
        </w:rPr>
        <w:t>/</w:t>
      </w:r>
      <w:proofErr w:type="spellStart"/>
      <w:r w:rsidRPr="000101F0">
        <w:rPr>
          <w:rFonts w:ascii="Arial" w:hAnsi="Arial" w:cs="Arial"/>
          <w:b/>
        </w:rPr>
        <w:t>elevi</w:t>
      </w:r>
      <w:proofErr w:type="spellEnd"/>
      <w:r w:rsidRPr="000101F0">
        <w:rPr>
          <w:rFonts w:ascii="Arial" w:hAnsi="Arial" w:cs="Arial"/>
          <w:b/>
        </w:rPr>
        <w:t xml:space="preserve"> </w:t>
      </w:r>
      <w:proofErr w:type="spellStart"/>
      <w:r w:rsidRPr="000101F0">
        <w:rPr>
          <w:rFonts w:ascii="Arial" w:hAnsi="Arial" w:cs="Arial"/>
          <w:b/>
        </w:rPr>
        <w:t>minori</w:t>
      </w:r>
      <w:proofErr w:type="spellEnd"/>
    </w:p>
    <w:p w:rsidR="00230D3D" w:rsidRPr="000101F0" w:rsidRDefault="00230D3D" w:rsidP="00230D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proofErr w:type="gramStart"/>
      <w:r w:rsidRPr="000101F0">
        <w:rPr>
          <w:rFonts w:ascii="Arial" w:hAnsi="Arial" w:cs="Arial"/>
          <w:b/>
        </w:rPr>
        <w:t>a.1</w:t>
      </w:r>
      <w:proofErr w:type="gramEnd"/>
      <w:r w:rsidRPr="000101F0">
        <w:rPr>
          <w:rFonts w:ascii="Arial" w:hAnsi="Arial" w:cs="Arial"/>
          <w:b/>
          <w:color w:val="000000"/>
        </w:rPr>
        <w:t xml:space="preserve"> </w:t>
      </w:r>
      <w:proofErr w:type="spellStart"/>
      <w:r w:rsidRPr="000101F0">
        <w:rPr>
          <w:rFonts w:ascii="Arial" w:hAnsi="Arial" w:cs="Arial"/>
          <w:b/>
        </w:rPr>
        <w:t>elevi</w:t>
      </w:r>
      <w:proofErr w:type="spellEnd"/>
      <w:r w:rsidRPr="000101F0">
        <w:rPr>
          <w:rFonts w:ascii="Arial" w:hAnsi="Arial" w:cs="Arial"/>
          <w:b/>
        </w:rPr>
        <w:t xml:space="preserve"> cu </w:t>
      </w:r>
      <w:proofErr w:type="spellStart"/>
      <w:r w:rsidRPr="000101F0">
        <w:rPr>
          <w:rFonts w:ascii="Arial" w:hAnsi="Arial" w:cs="Arial"/>
          <w:b/>
        </w:rPr>
        <w:t>risc</w:t>
      </w:r>
      <w:proofErr w:type="spellEnd"/>
      <w:r w:rsidRPr="000101F0">
        <w:rPr>
          <w:rFonts w:ascii="Arial" w:hAnsi="Arial" w:cs="Arial"/>
          <w:b/>
        </w:rPr>
        <w:t xml:space="preserve"> de </w:t>
      </w:r>
      <w:proofErr w:type="spellStart"/>
      <w:r w:rsidRPr="000101F0">
        <w:rPr>
          <w:rFonts w:ascii="Arial" w:hAnsi="Arial" w:cs="Arial"/>
          <w:b/>
        </w:rPr>
        <w:t>părăsire</w:t>
      </w:r>
      <w:proofErr w:type="spellEnd"/>
      <w:r w:rsidRPr="000101F0">
        <w:rPr>
          <w:rFonts w:ascii="Arial" w:hAnsi="Arial" w:cs="Arial"/>
          <w:b/>
        </w:rPr>
        <w:t xml:space="preserve"> </w:t>
      </w:r>
      <w:proofErr w:type="spellStart"/>
      <w:r w:rsidRPr="000101F0">
        <w:rPr>
          <w:rFonts w:ascii="Arial" w:hAnsi="Arial" w:cs="Arial"/>
          <w:b/>
        </w:rPr>
        <w:t>timpurie</w:t>
      </w:r>
      <w:proofErr w:type="spellEnd"/>
      <w:r w:rsidRPr="000101F0">
        <w:rPr>
          <w:rFonts w:ascii="Arial" w:hAnsi="Arial" w:cs="Arial"/>
          <w:b/>
        </w:rPr>
        <w:t xml:space="preserve"> a </w:t>
      </w:r>
      <w:proofErr w:type="spellStart"/>
      <w:r w:rsidRPr="000101F0">
        <w:rPr>
          <w:rFonts w:ascii="Arial" w:hAnsi="Arial" w:cs="Arial"/>
          <w:b/>
        </w:rPr>
        <w:t>școlii</w:t>
      </w:r>
      <w:proofErr w:type="spellEnd"/>
      <w:r w:rsidRPr="000101F0">
        <w:rPr>
          <w:rFonts w:ascii="Arial" w:hAnsi="Arial" w:cs="Arial"/>
          <w:b/>
        </w:rPr>
        <w:t xml:space="preserve">, </w:t>
      </w:r>
      <w:proofErr w:type="spellStart"/>
      <w:r w:rsidRPr="000101F0">
        <w:rPr>
          <w:rFonts w:ascii="Arial" w:hAnsi="Arial" w:cs="Arial"/>
          <w:b/>
        </w:rPr>
        <w:t>pentru</w:t>
      </w:r>
      <w:proofErr w:type="spellEnd"/>
      <w:r w:rsidRPr="000101F0">
        <w:rPr>
          <w:rFonts w:ascii="Arial" w:hAnsi="Arial" w:cs="Arial"/>
          <w:b/>
        </w:rPr>
        <w:t xml:space="preserve"> </w:t>
      </w:r>
      <w:proofErr w:type="spellStart"/>
      <w:r w:rsidRPr="000101F0">
        <w:rPr>
          <w:rFonts w:ascii="Arial" w:hAnsi="Arial" w:cs="Arial"/>
          <w:b/>
        </w:rPr>
        <w:t>programul</w:t>
      </w:r>
      <w:proofErr w:type="spellEnd"/>
      <w:r w:rsidRPr="000101F0">
        <w:rPr>
          <w:rFonts w:ascii="Arial" w:hAnsi="Arial" w:cs="Arial"/>
          <w:b/>
        </w:rPr>
        <w:t xml:space="preserve"> de tip ,,</w:t>
      </w:r>
      <w:proofErr w:type="spellStart"/>
      <w:r w:rsidRPr="000101F0">
        <w:rPr>
          <w:rFonts w:ascii="Arial" w:hAnsi="Arial" w:cs="Arial"/>
          <w:b/>
        </w:rPr>
        <w:t>Școală</w:t>
      </w:r>
      <w:proofErr w:type="spellEnd"/>
      <w:r w:rsidRPr="000101F0">
        <w:rPr>
          <w:rFonts w:ascii="Arial" w:hAnsi="Arial" w:cs="Arial"/>
          <w:b/>
        </w:rPr>
        <w:t xml:space="preserve"> </w:t>
      </w:r>
      <w:proofErr w:type="spellStart"/>
      <w:r w:rsidRPr="000101F0">
        <w:rPr>
          <w:rFonts w:ascii="Arial" w:hAnsi="Arial" w:cs="Arial"/>
          <w:b/>
        </w:rPr>
        <w:t>după</w:t>
      </w:r>
      <w:proofErr w:type="spellEnd"/>
      <w:r w:rsidRPr="000101F0">
        <w:rPr>
          <w:rFonts w:ascii="Arial" w:hAnsi="Arial" w:cs="Arial"/>
          <w:b/>
        </w:rPr>
        <w:t xml:space="preserve"> </w:t>
      </w:r>
      <w:proofErr w:type="spellStart"/>
      <w:r w:rsidRPr="000101F0">
        <w:rPr>
          <w:rFonts w:ascii="Arial" w:hAnsi="Arial" w:cs="Arial"/>
          <w:b/>
        </w:rPr>
        <w:t>școală</w:t>
      </w:r>
      <w:proofErr w:type="spellEnd"/>
      <w:r w:rsidRPr="000101F0">
        <w:rPr>
          <w:rFonts w:ascii="Arial" w:hAnsi="Arial" w:cs="Arial"/>
          <w:b/>
        </w:rPr>
        <w:t>”</w:t>
      </w:r>
    </w:p>
    <w:p w:rsidR="00230D3D" w:rsidRPr="00230D3D" w:rsidRDefault="00230D3D" w:rsidP="00230D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230D3D">
        <w:rPr>
          <w:rFonts w:ascii="Arial" w:hAnsi="Arial" w:cs="Arial"/>
          <w:b/>
        </w:rPr>
        <w:t>Do</w:t>
      </w:r>
      <w:r w:rsidR="00A92F99">
        <w:rPr>
          <w:rFonts w:ascii="Arial" w:hAnsi="Arial" w:cs="Arial"/>
          <w:b/>
        </w:rPr>
        <w:t>cumente</w:t>
      </w:r>
      <w:proofErr w:type="spellEnd"/>
      <w:r w:rsidR="00A92F99">
        <w:rPr>
          <w:rFonts w:ascii="Arial" w:hAnsi="Arial" w:cs="Arial"/>
          <w:b/>
        </w:rPr>
        <w:t xml:space="preserve"> ,,</w:t>
      </w:r>
      <w:proofErr w:type="spellStart"/>
      <w:r w:rsidR="00A92F99">
        <w:rPr>
          <w:rFonts w:ascii="Arial" w:hAnsi="Arial" w:cs="Arial"/>
          <w:b/>
        </w:rPr>
        <w:t>Școală</w:t>
      </w:r>
      <w:proofErr w:type="spellEnd"/>
      <w:r w:rsidR="00A92F99">
        <w:rPr>
          <w:rFonts w:ascii="Arial" w:hAnsi="Arial" w:cs="Arial"/>
          <w:b/>
        </w:rPr>
        <w:t xml:space="preserve"> </w:t>
      </w:r>
      <w:proofErr w:type="spellStart"/>
      <w:r w:rsidR="00A92F99">
        <w:rPr>
          <w:rFonts w:ascii="Arial" w:hAnsi="Arial" w:cs="Arial"/>
          <w:b/>
        </w:rPr>
        <w:t>după</w:t>
      </w:r>
      <w:proofErr w:type="spellEnd"/>
      <w:r w:rsidR="00A92F99">
        <w:rPr>
          <w:rFonts w:ascii="Arial" w:hAnsi="Arial" w:cs="Arial"/>
          <w:b/>
        </w:rPr>
        <w:t xml:space="preserve"> </w:t>
      </w:r>
      <w:proofErr w:type="spellStart"/>
      <w:r w:rsidR="00A92F99">
        <w:rPr>
          <w:rFonts w:ascii="Arial" w:hAnsi="Arial" w:cs="Arial"/>
          <w:b/>
        </w:rPr>
        <w:t>școală</w:t>
      </w:r>
      <w:proofErr w:type="spellEnd"/>
      <w:r w:rsidR="00A92F99">
        <w:rPr>
          <w:rFonts w:ascii="Arial" w:hAnsi="Arial" w:cs="Arial"/>
          <w:b/>
        </w:rPr>
        <w:t>”:</w:t>
      </w:r>
    </w:p>
    <w:p w:rsidR="00230D3D" w:rsidRPr="000101F0" w:rsidRDefault="00230D3D" w:rsidP="00230D3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</w:tblGrid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0101F0" w:rsidRDefault="00230D3D" w:rsidP="00230D3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0101F0">
              <w:rPr>
                <w:rFonts w:ascii="Arial" w:hAnsi="Arial" w:cs="Arial"/>
                <w:b/>
              </w:rPr>
              <w:t>Cerere</w:t>
            </w:r>
            <w:proofErr w:type="spellEnd"/>
            <w:r w:rsidRPr="000101F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0101F0">
              <w:rPr>
                <w:rFonts w:ascii="Arial" w:hAnsi="Arial" w:cs="Arial"/>
                <w:b/>
              </w:rPr>
              <w:t>inscriere</w:t>
            </w:r>
            <w:proofErr w:type="spellEnd"/>
          </w:p>
        </w:tc>
      </w:tr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0101F0" w:rsidRDefault="00230D3D" w:rsidP="00230D3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0101F0">
              <w:rPr>
                <w:rFonts w:ascii="Arial" w:hAnsi="Arial" w:cs="Arial"/>
                <w:b/>
              </w:rPr>
              <w:t>Certificatul</w:t>
            </w:r>
            <w:proofErr w:type="spellEnd"/>
            <w:r w:rsidRPr="000101F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0101F0">
              <w:rPr>
                <w:rFonts w:ascii="Arial" w:hAnsi="Arial" w:cs="Arial"/>
                <w:b/>
              </w:rPr>
              <w:t>naştere</w:t>
            </w:r>
            <w:proofErr w:type="spellEnd"/>
            <w:r w:rsidRPr="000101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01F0">
              <w:rPr>
                <w:rFonts w:ascii="Arial" w:hAnsi="Arial" w:cs="Arial"/>
                <w:b/>
              </w:rPr>
              <w:t>copil</w:t>
            </w:r>
            <w:proofErr w:type="spellEnd"/>
            <w:r w:rsidRPr="000101F0">
              <w:rPr>
                <w:rFonts w:ascii="Arial" w:hAnsi="Arial" w:cs="Arial"/>
                <w:b/>
              </w:rPr>
              <w:t xml:space="preserve">  ,,conform cu </w:t>
            </w:r>
            <w:proofErr w:type="spellStart"/>
            <w:r w:rsidRPr="000101F0">
              <w:rPr>
                <w:rFonts w:ascii="Arial" w:hAnsi="Arial" w:cs="Arial"/>
                <w:b/>
              </w:rPr>
              <w:t>originalul</w:t>
            </w:r>
            <w:proofErr w:type="spellEnd"/>
            <w:r w:rsidRPr="000101F0">
              <w:rPr>
                <w:rFonts w:ascii="Arial" w:hAnsi="Arial" w:cs="Arial"/>
                <w:b/>
              </w:rPr>
              <w:t>”</w:t>
            </w:r>
          </w:p>
        </w:tc>
      </w:tr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0101F0" w:rsidRDefault="00230D3D" w:rsidP="00230D3D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0101F0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0101F0">
              <w:rPr>
                <w:rFonts w:ascii="Arial" w:hAnsi="Arial" w:cs="Arial"/>
                <w:b/>
              </w:rPr>
              <w:t>identitate</w:t>
            </w:r>
            <w:proofErr w:type="spellEnd"/>
            <w:r w:rsidRPr="000101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01F0">
              <w:rPr>
                <w:rFonts w:ascii="Arial" w:hAnsi="Arial" w:cs="Arial"/>
                <w:b/>
              </w:rPr>
              <w:t>parinte</w:t>
            </w:r>
            <w:proofErr w:type="spellEnd"/>
            <w:r w:rsidRPr="000101F0">
              <w:rPr>
                <w:rFonts w:ascii="Arial" w:hAnsi="Arial" w:cs="Arial"/>
                <w:b/>
              </w:rPr>
              <w:t>/</w:t>
            </w:r>
            <w:proofErr w:type="spellStart"/>
            <w:r w:rsidRPr="000101F0">
              <w:rPr>
                <w:rFonts w:ascii="Arial" w:hAnsi="Arial" w:cs="Arial"/>
                <w:b/>
              </w:rPr>
              <w:t>tutore</w:t>
            </w:r>
            <w:proofErr w:type="spellEnd"/>
            <w:r w:rsidRPr="000101F0">
              <w:rPr>
                <w:rFonts w:ascii="Arial" w:hAnsi="Arial" w:cs="Arial"/>
                <w:b/>
              </w:rPr>
              <w:t xml:space="preserve"> al </w:t>
            </w:r>
            <w:proofErr w:type="spellStart"/>
            <w:r w:rsidRPr="000101F0">
              <w:rPr>
                <w:rFonts w:ascii="Arial" w:hAnsi="Arial" w:cs="Arial"/>
                <w:b/>
              </w:rPr>
              <w:t>copilului</w:t>
            </w:r>
            <w:proofErr w:type="spellEnd"/>
            <w:r w:rsidRPr="000101F0">
              <w:rPr>
                <w:rFonts w:ascii="Arial" w:hAnsi="Arial" w:cs="Arial"/>
                <w:b/>
              </w:rPr>
              <w:t xml:space="preserve"> (conform cu </w:t>
            </w:r>
            <w:proofErr w:type="spellStart"/>
            <w:r w:rsidRPr="000101F0">
              <w:rPr>
                <w:rFonts w:ascii="Arial" w:hAnsi="Arial" w:cs="Arial"/>
                <w:b/>
              </w:rPr>
              <w:t>originalul</w:t>
            </w:r>
            <w:proofErr w:type="spellEnd"/>
            <w:r w:rsidRPr="000101F0">
              <w:rPr>
                <w:rFonts w:ascii="Arial" w:hAnsi="Arial" w:cs="Arial"/>
                <w:b/>
              </w:rPr>
              <w:t>)</w:t>
            </w:r>
          </w:p>
        </w:tc>
      </w:tr>
    </w:tbl>
    <w:p w:rsidR="00230D3D" w:rsidRDefault="00230D3D" w:rsidP="00230D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230D3D" w:rsidRDefault="00230D3D" w:rsidP="00230D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F577A5" w:rsidRPr="000101F0" w:rsidRDefault="00F577A5" w:rsidP="00230D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230D3D" w:rsidRPr="00230D3D" w:rsidRDefault="00230D3D" w:rsidP="00230D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230D3D">
        <w:rPr>
          <w:rFonts w:ascii="Arial" w:hAnsi="Arial" w:cs="Arial"/>
          <w:b/>
        </w:rPr>
        <w:lastRenderedPageBreak/>
        <w:t>Documente</w:t>
      </w:r>
      <w:proofErr w:type="spellEnd"/>
      <w:r w:rsidRPr="00230D3D">
        <w:rPr>
          <w:rFonts w:ascii="Arial" w:hAnsi="Arial" w:cs="Arial"/>
          <w:b/>
        </w:rPr>
        <w:t xml:space="preserve"> ,,A </w:t>
      </w:r>
      <w:proofErr w:type="spellStart"/>
      <w:r w:rsidRPr="00230D3D">
        <w:rPr>
          <w:rFonts w:ascii="Arial" w:hAnsi="Arial" w:cs="Arial"/>
          <w:b/>
        </w:rPr>
        <w:t>doua</w:t>
      </w:r>
      <w:proofErr w:type="spellEnd"/>
      <w:r w:rsidRPr="00230D3D">
        <w:rPr>
          <w:rFonts w:ascii="Arial" w:hAnsi="Arial" w:cs="Arial"/>
          <w:b/>
        </w:rPr>
        <w:t xml:space="preserve"> </w:t>
      </w:r>
      <w:proofErr w:type="spellStart"/>
      <w:r w:rsidRPr="00230D3D">
        <w:rPr>
          <w:rFonts w:ascii="Arial" w:hAnsi="Arial" w:cs="Arial"/>
          <w:b/>
        </w:rPr>
        <w:t>șansă</w:t>
      </w:r>
      <w:proofErr w:type="spellEnd"/>
      <w:r w:rsidRPr="00230D3D">
        <w:rPr>
          <w:rFonts w:ascii="Arial" w:hAnsi="Arial" w:cs="Arial"/>
          <w:b/>
        </w:rPr>
        <w:t>”</w:t>
      </w:r>
      <w:r w:rsidR="00A92F99">
        <w:rPr>
          <w:rFonts w:ascii="Arial" w:hAnsi="Arial" w:cs="Arial"/>
          <w:b/>
        </w:rPr>
        <w:t>:</w:t>
      </w:r>
    </w:p>
    <w:p w:rsidR="00230D3D" w:rsidRPr="00230D3D" w:rsidRDefault="00230D3D" w:rsidP="00230D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</w:tblGrid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230D3D" w:rsidRDefault="00230D3D" w:rsidP="00230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Cerere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inscriere</w:t>
            </w:r>
            <w:proofErr w:type="spellEnd"/>
          </w:p>
        </w:tc>
      </w:tr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230D3D" w:rsidRDefault="00230D3D" w:rsidP="00230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Certificatul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naştere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copie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original (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inexistenţei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documentelor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naştere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adeverinţă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eliberată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autorităţile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locale)</w:t>
            </w:r>
          </w:p>
        </w:tc>
      </w:tr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230D3D" w:rsidRDefault="00230D3D" w:rsidP="00230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Certificatul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căsătorie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dacă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copie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original</w:t>
            </w:r>
          </w:p>
        </w:tc>
      </w:tr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230D3D" w:rsidRDefault="00230D3D" w:rsidP="00230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Actul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identitate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copie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original</w:t>
            </w:r>
          </w:p>
        </w:tc>
      </w:tr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230D3D" w:rsidRDefault="00230D3D" w:rsidP="00230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Foaie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matricolă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adeverinţe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să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ateste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parcurgerea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anumitor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clase</w:t>
            </w:r>
            <w:proofErr w:type="spellEnd"/>
          </w:p>
        </w:tc>
      </w:tr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230D3D" w:rsidRDefault="00230D3D" w:rsidP="00230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Fişa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medicală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inexistenţei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documentului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fişa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fi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alcătuită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ulterior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înscrierii</w:t>
            </w:r>
            <w:proofErr w:type="spellEnd"/>
          </w:p>
        </w:tc>
      </w:tr>
      <w:tr w:rsidR="00230D3D" w:rsidRPr="000101F0" w:rsidTr="0018195B">
        <w:tc>
          <w:tcPr>
            <w:tcW w:w="6379" w:type="dxa"/>
            <w:shd w:val="clear" w:color="auto" w:fill="auto"/>
          </w:tcPr>
          <w:p w:rsidR="00230D3D" w:rsidRPr="00230D3D" w:rsidRDefault="00230D3D" w:rsidP="00230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Adeverinţă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serviciu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dacă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0D3D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</w:tbl>
    <w:p w:rsidR="00230D3D" w:rsidRPr="000101F0" w:rsidRDefault="00230D3D" w:rsidP="00230D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0D3D" w:rsidRPr="00663C20" w:rsidRDefault="00230D3D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F41" w:rsidRDefault="00090F41" w:rsidP="0009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țintă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are la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servit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="00230D3D" w:rsidRPr="00090F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limita</w:t>
      </w:r>
      <w:proofErr w:type="spellEnd"/>
      <w:proofErr w:type="gram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egalităţii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nondiscriminării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D3D" w:rsidRDefault="00090F41" w:rsidP="0009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D3D" w:rsidRPr="00090F4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condiţionări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deosebiri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excluderi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preferinţe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restricţii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rasă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naţionalitate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etnie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limbă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religie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convingeri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gen,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, handicap,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familială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care pot conduce la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sz w:val="24"/>
          <w:szCs w:val="24"/>
        </w:rPr>
        <w:t>indirectă</w:t>
      </w:r>
      <w:proofErr w:type="spellEnd"/>
      <w:r w:rsidR="00230D3D" w:rsidRPr="00090F41">
        <w:rPr>
          <w:rFonts w:ascii="Times New Roman" w:hAnsi="Times New Roman" w:cs="Times New Roman"/>
          <w:sz w:val="24"/>
          <w:szCs w:val="24"/>
        </w:rPr>
        <w:t>.</w:t>
      </w:r>
    </w:p>
    <w:p w:rsidR="00090F41" w:rsidRDefault="00090F41" w:rsidP="00230D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0F41" w:rsidRPr="00090F41" w:rsidRDefault="00230D3D" w:rsidP="00230D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Criteriile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selecție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țin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seama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caracteristicile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categoriilor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țintă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eligibile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0F41" w:rsidRPr="00090F41" w:rsidRDefault="00090F41" w:rsidP="00090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4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30D3D" w:rsidRPr="00090F41">
        <w:rPr>
          <w:rFonts w:ascii="Times New Roman" w:hAnsi="Times New Roman" w:cs="Times New Roman"/>
          <w:b/>
          <w:sz w:val="24"/>
          <w:szCs w:val="24"/>
        </w:rPr>
        <w:t>elevi</w:t>
      </w:r>
      <w:proofErr w:type="spellEnd"/>
      <w:r w:rsidR="00230D3D" w:rsidRPr="00090F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230D3D" w:rsidRPr="00090F41">
        <w:rPr>
          <w:rFonts w:ascii="Times New Roman" w:hAnsi="Times New Roman" w:cs="Times New Roman"/>
          <w:b/>
          <w:sz w:val="24"/>
          <w:szCs w:val="24"/>
        </w:rPr>
        <w:t>ris</w:t>
      </w:r>
      <w:r w:rsidRPr="00090F41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părăsire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timpurie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școlii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>;</w:t>
      </w:r>
    </w:p>
    <w:p w:rsidR="00090F41" w:rsidRPr="00090F41" w:rsidRDefault="00230D3D" w:rsidP="00090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F41" w:rsidRPr="00090F4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părinți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tutori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elevilor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ris</w:t>
      </w:r>
      <w:r w:rsidR="00090F41" w:rsidRPr="00090F41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090F41" w:rsidRPr="00090F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90F41" w:rsidRPr="00090F41">
        <w:rPr>
          <w:rFonts w:ascii="Times New Roman" w:hAnsi="Times New Roman" w:cs="Times New Roman"/>
          <w:b/>
          <w:sz w:val="24"/>
          <w:szCs w:val="24"/>
        </w:rPr>
        <w:t>părăsire</w:t>
      </w:r>
      <w:proofErr w:type="spellEnd"/>
      <w:r w:rsidR="00090F41"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F41" w:rsidRPr="00090F41">
        <w:rPr>
          <w:rFonts w:ascii="Times New Roman" w:hAnsi="Times New Roman" w:cs="Times New Roman"/>
          <w:b/>
          <w:sz w:val="24"/>
          <w:szCs w:val="24"/>
        </w:rPr>
        <w:t>timpurie</w:t>
      </w:r>
      <w:proofErr w:type="spellEnd"/>
      <w:r w:rsidR="00090F41" w:rsidRPr="00090F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090F41" w:rsidRPr="00090F41">
        <w:rPr>
          <w:rFonts w:ascii="Times New Roman" w:hAnsi="Times New Roman" w:cs="Times New Roman"/>
          <w:b/>
          <w:sz w:val="24"/>
          <w:szCs w:val="24"/>
        </w:rPr>
        <w:t>școlii</w:t>
      </w:r>
      <w:proofErr w:type="spellEnd"/>
      <w:r w:rsidR="00090F41" w:rsidRPr="00090F41">
        <w:rPr>
          <w:rFonts w:ascii="Times New Roman" w:hAnsi="Times New Roman" w:cs="Times New Roman"/>
          <w:b/>
          <w:sz w:val="24"/>
          <w:szCs w:val="24"/>
        </w:rPr>
        <w:t>;</w:t>
      </w:r>
    </w:p>
    <w:p w:rsidR="00090F41" w:rsidRPr="00090F41" w:rsidRDefault="00090F41" w:rsidP="00090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41">
        <w:rPr>
          <w:rFonts w:ascii="Times New Roman" w:hAnsi="Times New Roman" w:cs="Times New Roman"/>
          <w:b/>
          <w:sz w:val="24"/>
          <w:szCs w:val="24"/>
        </w:rPr>
        <w:t>-</w:t>
      </w:r>
      <w:r w:rsidR="00230D3D"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30D3D" w:rsidRPr="00090F41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proofErr w:type="gramEnd"/>
      <w:r w:rsidR="00230D3D" w:rsidRPr="00090F41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părăsit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timpuriu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F41">
        <w:rPr>
          <w:rFonts w:ascii="Times New Roman" w:hAnsi="Times New Roman" w:cs="Times New Roman"/>
          <w:b/>
          <w:sz w:val="24"/>
          <w:szCs w:val="24"/>
        </w:rPr>
        <w:t>școala</w:t>
      </w:r>
      <w:proofErr w:type="spellEnd"/>
      <w:r w:rsidRPr="00090F41">
        <w:rPr>
          <w:rFonts w:ascii="Times New Roman" w:hAnsi="Times New Roman" w:cs="Times New Roman"/>
          <w:b/>
          <w:sz w:val="24"/>
          <w:szCs w:val="24"/>
        </w:rPr>
        <w:t>;</w:t>
      </w:r>
    </w:p>
    <w:p w:rsidR="00230D3D" w:rsidRPr="00090F41" w:rsidRDefault="00090F41" w:rsidP="00090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F4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30D3D" w:rsidRPr="00090F41">
        <w:rPr>
          <w:rFonts w:ascii="Times New Roman" w:hAnsi="Times New Roman" w:cs="Times New Roman"/>
          <w:b/>
          <w:sz w:val="24"/>
          <w:szCs w:val="24"/>
        </w:rPr>
        <w:t>copiii</w:t>
      </w:r>
      <w:proofErr w:type="spellEnd"/>
      <w:r w:rsidR="00230D3D"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b/>
          <w:sz w:val="24"/>
          <w:szCs w:val="24"/>
        </w:rPr>
        <w:t>preșcolari</w:t>
      </w:r>
      <w:proofErr w:type="spellEnd"/>
      <w:r w:rsidR="00230D3D" w:rsidRPr="00090F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230D3D" w:rsidRPr="00090F41">
        <w:rPr>
          <w:rFonts w:ascii="Times New Roman" w:hAnsi="Times New Roman" w:cs="Times New Roman"/>
          <w:b/>
          <w:sz w:val="24"/>
          <w:szCs w:val="24"/>
        </w:rPr>
        <w:t>risc</w:t>
      </w:r>
      <w:proofErr w:type="spellEnd"/>
      <w:r w:rsidR="00230D3D" w:rsidRPr="00090F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30D3D" w:rsidRPr="00090F41">
        <w:rPr>
          <w:rFonts w:ascii="Times New Roman" w:hAnsi="Times New Roman" w:cs="Times New Roman"/>
          <w:b/>
          <w:sz w:val="24"/>
          <w:szCs w:val="24"/>
        </w:rPr>
        <w:t>părăsire</w:t>
      </w:r>
      <w:proofErr w:type="spellEnd"/>
      <w:r w:rsidR="00230D3D" w:rsidRPr="00090F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D3D" w:rsidRPr="00090F41">
        <w:rPr>
          <w:rFonts w:ascii="Times New Roman" w:hAnsi="Times New Roman" w:cs="Times New Roman"/>
          <w:b/>
          <w:sz w:val="24"/>
          <w:szCs w:val="24"/>
        </w:rPr>
        <w:t>timpurie</w:t>
      </w:r>
      <w:proofErr w:type="spellEnd"/>
      <w:r w:rsidR="00230D3D" w:rsidRPr="00090F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230D3D" w:rsidRPr="00090F41">
        <w:rPr>
          <w:rFonts w:ascii="Times New Roman" w:hAnsi="Times New Roman" w:cs="Times New Roman"/>
          <w:b/>
          <w:sz w:val="24"/>
          <w:szCs w:val="24"/>
        </w:rPr>
        <w:t>școlii</w:t>
      </w:r>
      <w:proofErr w:type="spellEnd"/>
      <w:r w:rsidR="00230D3D" w:rsidRPr="00090F4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30D3D" w:rsidRPr="00090F41" w:rsidRDefault="00230D3D" w:rsidP="00090F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3C" w:rsidRPr="00B95302" w:rsidRDefault="00247E3C" w:rsidP="0066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04B" w:rsidRPr="00B95302" w:rsidRDefault="0082204B" w:rsidP="0080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9673BF" w:rsidRDefault="009673BF" w:rsidP="00E27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1159" w:rsidRPr="00883C3A" w:rsidRDefault="00D31159" w:rsidP="00D311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5302" w:rsidRPr="00B95302" w:rsidRDefault="00A43D29" w:rsidP="00B95302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CALENDARUL DESFASURĂ</w:t>
      </w:r>
      <w:r w:rsidR="00B95302" w:rsidRPr="00B953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RII CONCURSULUI </w:t>
      </w: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5302" w:rsidRPr="00B95302" w:rsidRDefault="00B95302" w:rsidP="00B95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621"/>
        <w:gridCol w:w="2290"/>
        <w:gridCol w:w="2290"/>
      </w:tblGrid>
      <w:tr w:rsidR="00B95302" w:rsidRPr="00B95302" w:rsidTr="00C00BB2">
        <w:trPr>
          <w:trHeight w:val="205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Activitate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Data/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Perioada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Locul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desfăşurării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302" w:rsidRPr="00B95302" w:rsidTr="00C00BB2">
        <w:trPr>
          <w:trHeight w:val="251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cererilor</w:t>
            </w:r>
            <w:proofErr w:type="spellEnd"/>
          </w:p>
        </w:tc>
        <w:tc>
          <w:tcPr>
            <w:tcW w:w="2290" w:type="dxa"/>
          </w:tcPr>
          <w:p w:rsidR="00B95302" w:rsidRPr="00B95302" w:rsidRDefault="00A92F99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02.07.2018 – 26.07.2018</w:t>
            </w:r>
          </w:p>
        </w:tc>
        <w:tc>
          <w:tcPr>
            <w:tcW w:w="2290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Bradului</w:t>
            </w:r>
            <w:proofErr w:type="spellEnd"/>
          </w:p>
        </w:tc>
      </w:tr>
      <w:tr w:rsidR="00B95302" w:rsidRPr="00B95302" w:rsidTr="00C00BB2">
        <w:trPr>
          <w:trHeight w:val="206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21" w:type="dxa"/>
          </w:tcPr>
          <w:p w:rsidR="00B95302" w:rsidRPr="00B95302" w:rsidRDefault="00A92F99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90" w:type="dxa"/>
          </w:tcPr>
          <w:p w:rsidR="00C00BB2" w:rsidRPr="00B95302" w:rsidRDefault="00A92F99" w:rsidP="0074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</w:t>
            </w:r>
            <w:r w:rsidR="000C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302" w:rsidRPr="00B95302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Bradului</w:t>
            </w:r>
            <w:proofErr w:type="spellEnd"/>
          </w:p>
        </w:tc>
      </w:tr>
      <w:tr w:rsidR="00B95302" w:rsidRPr="00A43D29" w:rsidTr="00C00BB2">
        <w:trPr>
          <w:trHeight w:val="251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Afisarea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selectare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A92F99" w:rsidRDefault="000C5226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 2018,</w:t>
            </w:r>
          </w:p>
          <w:p w:rsidR="00B95302" w:rsidRPr="00B95302" w:rsidRDefault="000C5226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A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Scoala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Gimnaziala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B95302" w:rsidRPr="00B95302" w:rsidRDefault="00AB481F" w:rsidP="00AB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Slobozia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Bradului</w:t>
            </w:r>
            <w:proofErr w:type="spellEnd"/>
          </w:p>
        </w:tc>
      </w:tr>
      <w:tr w:rsidR="00B95302" w:rsidRPr="00B95302" w:rsidTr="00C00BB2">
        <w:trPr>
          <w:trHeight w:val="252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contestatiilor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selectare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B73462" w:rsidRDefault="00A92F99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</w:t>
            </w:r>
            <w:r w:rsidR="00A4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5302" w:rsidRPr="00B95302" w:rsidRDefault="00FA0C70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,00-</w:t>
            </w:r>
            <w:r w:rsidR="0066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302" w:rsidRPr="00B95302" w:rsidRDefault="00AB481F" w:rsidP="00AB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</w:t>
            </w:r>
            <w:proofErr w:type="spellEnd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B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Bradului</w:t>
            </w:r>
            <w:proofErr w:type="spellEnd"/>
          </w:p>
        </w:tc>
      </w:tr>
      <w:tr w:rsidR="00B95302" w:rsidRPr="00B95302" w:rsidTr="00C00BB2">
        <w:trPr>
          <w:trHeight w:val="389"/>
        </w:trPr>
        <w:tc>
          <w:tcPr>
            <w:tcW w:w="959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621" w:type="dxa"/>
          </w:tcPr>
          <w:p w:rsidR="00B95302" w:rsidRPr="00B95302" w:rsidRDefault="00B95302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Afisarea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finale in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contestatiilor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selectare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B73462" w:rsidRDefault="00A92F99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</w:t>
            </w:r>
            <w:r w:rsidR="00A4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5302" w:rsidRPr="00B95302" w:rsidRDefault="00A92F99" w:rsidP="00B9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="00B95302" w:rsidRPr="00B9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2290" w:type="dxa"/>
          </w:tcPr>
          <w:p w:rsidR="00AB481F" w:rsidRPr="00AB481F" w:rsidRDefault="00AB481F" w:rsidP="00AB481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Scoala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Gimnaziala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B95302" w:rsidRPr="00B95302" w:rsidRDefault="00AB481F" w:rsidP="00AB481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Slobozia</w:t>
            </w:r>
            <w:proofErr w:type="spellEnd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proofErr w:type="spellStart"/>
            <w:r w:rsidRPr="00AB481F">
              <w:rPr>
                <w:rFonts w:ascii="Calibri" w:eastAsia="Times New Roman" w:hAnsi="Calibri" w:cs="Times New Roman"/>
                <w:sz w:val="24"/>
                <w:szCs w:val="24"/>
              </w:rPr>
              <w:t>Bradului</w:t>
            </w:r>
            <w:proofErr w:type="spellEnd"/>
          </w:p>
        </w:tc>
      </w:tr>
    </w:tbl>
    <w:p w:rsidR="00A92F99" w:rsidRDefault="00A92F99" w:rsidP="007446A9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6A9" w:rsidRDefault="007446A9" w:rsidP="007446A9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Manager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proofErr w:type="gramEnd"/>
      <w:r w:rsidR="00682FFB" w:rsidRPr="00F77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                       </w:t>
      </w:r>
      <w:r w:rsidR="00AC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82FFB" w:rsidRPr="00F77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655C0">
        <w:rPr>
          <w:rFonts w:ascii="Times New Roman" w:eastAsia="Times New Roman" w:hAnsi="Times New Roman" w:cs="Times New Roman"/>
          <w:color w:val="000000"/>
          <w:sz w:val="28"/>
          <w:szCs w:val="28"/>
        </w:rPr>
        <w:t>Coordonator</w:t>
      </w:r>
      <w:proofErr w:type="spellEnd"/>
      <w:r w:rsidR="0066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5C0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activități</w:t>
      </w:r>
      <w:proofErr w:type="spellEnd"/>
      <w:r w:rsidR="006655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2FFB" w:rsidRPr="00F77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682FFB" w:rsidRPr="00B95302" w:rsidRDefault="00682FFB" w:rsidP="007446A9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Costache</w:t>
      </w:r>
      <w:proofErr w:type="spellEnd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95302">
        <w:rPr>
          <w:rFonts w:ascii="Times New Roman" w:eastAsia="Times New Roman" w:hAnsi="Times New Roman" w:cs="Times New Roman"/>
          <w:color w:val="000000"/>
          <w:sz w:val="28"/>
          <w:szCs w:val="28"/>
        </w:rPr>
        <w:t>Voica</w:t>
      </w:r>
      <w:proofErr w:type="spellEnd"/>
      <w:proofErr w:type="gramEnd"/>
      <w:r w:rsidRPr="00F77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6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spellStart"/>
      <w:r w:rsidR="006655C0">
        <w:rPr>
          <w:rFonts w:ascii="Times New Roman" w:eastAsia="Times New Roman" w:hAnsi="Times New Roman" w:cs="Times New Roman"/>
          <w:color w:val="000000"/>
          <w:sz w:val="28"/>
          <w:szCs w:val="28"/>
        </w:rPr>
        <w:t>Boboc</w:t>
      </w:r>
      <w:proofErr w:type="spellEnd"/>
      <w:r w:rsidR="0066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Marcel</w:t>
      </w:r>
      <w:r w:rsidR="0074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682FFB" w:rsidRDefault="00682FFB" w:rsidP="006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5302" w:rsidRPr="00AC483B" w:rsidRDefault="00AC483B" w:rsidP="00AC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83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AC483B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AC483B">
        <w:rPr>
          <w:rFonts w:ascii="Times New Roman" w:hAnsi="Times New Roman" w:cs="Times New Roman"/>
          <w:sz w:val="24"/>
          <w:szCs w:val="24"/>
        </w:rPr>
        <w:t xml:space="preserve">  manager</w:t>
      </w:r>
      <w:proofErr w:type="gramEnd"/>
      <w:r w:rsidRPr="00AC483B">
        <w:rPr>
          <w:rFonts w:ascii="Times New Roman" w:hAnsi="Times New Roman" w:cs="Times New Roman"/>
          <w:sz w:val="24"/>
          <w:szCs w:val="24"/>
        </w:rPr>
        <w:t>,</w:t>
      </w:r>
    </w:p>
    <w:p w:rsidR="00AC483B" w:rsidRPr="00AC483B" w:rsidRDefault="00AC483B" w:rsidP="00AC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8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3B">
        <w:rPr>
          <w:rFonts w:ascii="Times New Roman" w:hAnsi="Times New Roman" w:cs="Times New Roman"/>
          <w:sz w:val="24"/>
          <w:szCs w:val="24"/>
        </w:rPr>
        <w:t>Costache</w:t>
      </w:r>
      <w:proofErr w:type="spellEnd"/>
      <w:r w:rsidRPr="00AC483B">
        <w:rPr>
          <w:rFonts w:ascii="Times New Roman" w:hAnsi="Times New Roman" w:cs="Times New Roman"/>
          <w:sz w:val="24"/>
          <w:szCs w:val="24"/>
        </w:rPr>
        <w:t xml:space="preserve"> Maria</w:t>
      </w:r>
    </w:p>
    <w:sectPr w:rsidR="00AC483B" w:rsidRPr="00AC483B" w:rsidSect="009148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45" w:rsidRDefault="00F46045" w:rsidP="00B95302">
      <w:pPr>
        <w:spacing w:after="0" w:line="240" w:lineRule="auto"/>
      </w:pPr>
      <w:r>
        <w:separator/>
      </w:r>
    </w:p>
  </w:endnote>
  <w:endnote w:type="continuationSeparator" w:id="0">
    <w:p w:rsidR="00F46045" w:rsidRDefault="00F46045" w:rsidP="00B9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45" w:rsidRDefault="00F46045" w:rsidP="00B95302">
      <w:pPr>
        <w:spacing w:after="0" w:line="240" w:lineRule="auto"/>
      </w:pPr>
      <w:r>
        <w:separator/>
      </w:r>
    </w:p>
  </w:footnote>
  <w:footnote w:type="continuationSeparator" w:id="0">
    <w:p w:rsidR="00F46045" w:rsidRDefault="00F46045" w:rsidP="00B9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BB" w:rsidRDefault="00E27CBB">
    <w:pPr>
      <w:pStyle w:val="Antet"/>
    </w:pPr>
    <w:r w:rsidRPr="00E27CBB">
      <w:rPr>
        <w:noProof/>
        <w:lang w:val="ro-RO" w:eastAsia="ro-RO"/>
      </w:rPr>
      <w:drawing>
        <wp:inline distT="0" distB="0" distL="0" distR="0">
          <wp:extent cx="5943600" cy="625264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5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7CBB" w:rsidRDefault="00E27CBB">
    <w:pPr>
      <w:pStyle w:val="Antet"/>
    </w:pPr>
  </w:p>
  <w:p w:rsidR="00E27CBB" w:rsidRPr="00846D06" w:rsidRDefault="00E27CBB" w:rsidP="00E27CBB">
    <w:pPr>
      <w:pStyle w:val="Antet"/>
      <w:rPr>
        <w:i/>
        <w:sz w:val="20"/>
        <w:szCs w:val="20"/>
        <w:lang w:val="es-ES_tradnl"/>
      </w:rPr>
    </w:pPr>
    <w:r w:rsidRPr="00846D06">
      <w:rPr>
        <w:sz w:val="20"/>
        <w:szCs w:val="20"/>
        <w:lang w:val="es-ES_tradnl"/>
      </w:rPr>
      <w:t>TitlulProiectului:</w:t>
    </w:r>
    <w:r w:rsidRPr="00846D06">
      <w:rPr>
        <w:i/>
        <w:sz w:val="20"/>
        <w:szCs w:val="20"/>
        <w:lang w:val="es-ES_tradnl"/>
      </w:rPr>
      <w:t>“</w:t>
    </w:r>
    <w:r w:rsidRPr="00846D06">
      <w:rPr>
        <w:b/>
        <w:sz w:val="20"/>
        <w:szCs w:val="20"/>
      </w:rPr>
      <w:t xml:space="preserve"> ŞANSE EGALE LA EDUCAȚIE</w:t>
    </w:r>
    <w:r w:rsidRPr="00846D06">
      <w:rPr>
        <w:i/>
        <w:sz w:val="20"/>
        <w:szCs w:val="20"/>
        <w:lang w:val="es-ES_tradnl"/>
      </w:rPr>
      <w:t>”</w:t>
    </w:r>
  </w:p>
  <w:p w:rsidR="00E27CBB" w:rsidRPr="00846D06" w:rsidRDefault="00E27CBB" w:rsidP="00E27CBB">
    <w:pPr>
      <w:pStyle w:val="Antet"/>
      <w:rPr>
        <w:sz w:val="20"/>
        <w:szCs w:val="20"/>
        <w:lang w:val="es-ES_tradnl"/>
      </w:rPr>
    </w:pPr>
    <w:r w:rsidRPr="00846D06">
      <w:rPr>
        <w:sz w:val="20"/>
        <w:szCs w:val="20"/>
        <w:lang w:val="es-ES_tradnl"/>
      </w:rPr>
      <w:t>Cod</w:t>
    </w:r>
    <w:r>
      <w:rPr>
        <w:sz w:val="20"/>
        <w:szCs w:val="20"/>
        <w:lang w:val="es-ES_tradnl"/>
      </w:rPr>
      <w:t xml:space="preserve"> </w:t>
    </w:r>
    <w:r w:rsidRPr="00846D06">
      <w:rPr>
        <w:sz w:val="20"/>
        <w:szCs w:val="20"/>
        <w:lang w:val="es-ES_tradnl"/>
      </w:rPr>
      <w:t>MySMIS:</w:t>
    </w:r>
    <w:r w:rsidRPr="00846D06">
      <w:rPr>
        <w:b/>
        <w:sz w:val="20"/>
        <w:szCs w:val="20"/>
      </w:rPr>
      <w:t xml:space="preserve"> 106882</w:t>
    </w:r>
  </w:p>
  <w:p w:rsidR="00E27CBB" w:rsidRPr="00846D06" w:rsidRDefault="00E27CBB" w:rsidP="00E27CBB">
    <w:pPr>
      <w:pStyle w:val="Antet"/>
      <w:rPr>
        <w:sz w:val="20"/>
        <w:szCs w:val="20"/>
        <w:lang w:val="es-ES_tradnl"/>
      </w:rPr>
    </w:pPr>
    <w:proofErr w:type="spellStart"/>
    <w:r w:rsidRPr="00846D06">
      <w:rPr>
        <w:sz w:val="20"/>
        <w:szCs w:val="20"/>
      </w:rPr>
      <w:t>Proiect</w:t>
    </w:r>
    <w:proofErr w:type="spellEnd"/>
    <w:r>
      <w:rPr>
        <w:sz w:val="20"/>
        <w:szCs w:val="20"/>
      </w:rPr>
      <w:t xml:space="preserve"> </w:t>
    </w:r>
    <w:proofErr w:type="spellStart"/>
    <w:r w:rsidRPr="00846D06">
      <w:rPr>
        <w:sz w:val="20"/>
        <w:szCs w:val="20"/>
      </w:rPr>
      <w:t>cofinanţat</w:t>
    </w:r>
    <w:proofErr w:type="spellEnd"/>
    <w:r w:rsidRPr="00846D06">
      <w:rPr>
        <w:sz w:val="20"/>
        <w:szCs w:val="20"/>
      </w:rPr>
      <w:t xml:space="preserve"> din </w:t>
    </w:r>
    <w:proofErr w:type="spellStart"/>
    <w:r w:rsidRPr="00846D06">
      <w:rPr>
        <w:sz w:val="20"/>
        <w:szCs w:val="20"/>
      </w:rPr>
      <w:t>Fondul</w:t>
    </w:r>
    <w:proofErr w:type="spellEnd"/>
    <w:r>
      <w:rPr>
        <w:sz w:val="20"/>
        <w:szCs w:val="20"/>
      </w:rPr>
      <w:t xml:space="preserve"> </w:t>
    </w:r>
    <w:r w:rsidRPr="00846D06">
      <w:rPr>
        <w:sz w:val="20"/>
        <w:szCs w:val="20"/>
      </w:rPr>
      <w:t>Social European</w:t>
    </w:r>
    <w:r>
      <w:rPr>
        <w:sz w:val="20"/>
        <w:szCs w:val="20"/>
      </w:rPr>
      <w:t xml:space="preserve"> </w:t>
    </w:r>
    <w:r w:rsidRPr="00846D06">
      <w:rPr>
        <w:sz w:val="20"/>
        <w:szCs w:val="20"/>
        <w:lang w:val="es-ES_tradnl"/>
      </w:rPr>
      <w:t>prin</w:t>
    </w:r>
    <w:r>
      <w:rPr>
        <w:sz w:val="20"/>
        <w:szCs w:val="20"/>
        <w:lang w:val="es-ES_tradnl"/>
      </w:rPr>
      <w:t xml:space="preserve"> </w:t>
    </w:r>
    <w:r w:rsidRPr="00846D06">
      <w:rPr>
        <w:sz w:val="20"/>
        <w:szCs w:val="20"/>
        <w:lang w:val="es-ES_tradnl"/>
      </w:rPr>
      <w:t>Programul Operaţional Capital Uman</w:t>
    </w:r>
  </w:p>
  <w:p w:rsidR="00E27CBB" w:rsidRPr="00EA6422" w:rsidRDefault="00E27CBB" w:rsidP="00E27CBB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EA6422">
      <w:rPr>
        <w:rFonts w:ascii="Times New Roman" w:hAnsi="Times New Roman" w:cs="Times New Roman"/>
        <w:b/>
        <w:sz w:val="20"/>
        <w:szCs w:val="20"/>
      </w:rPr>
      <w:t xml:space="preserve">OIR/OI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responsabil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>: OIPOCU MEN/OIR Braila</w:t>
    </w:r>
  </w:p>
  <w:p w:rsidR="00E27CBB" w:rsidRPr="00EA6422" w:rsidRDefault="00E27CBB" w:rsidP="00E27CBB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proofErr w:type="spellStart"/>
    <w:r w:rsidRPr="00EA6422">
      <w:rPr>
        <w:rFonts w:ascii="Times New Roman" w:hAnsi="Times New Roman" w:cs="Times New Roman"/>
        <w:b/>
        <w:sz w:val="20"/>
        <w:szCs w:val="20"/>
      </w:rPr>
      <w:t>Beneficiar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: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Școala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proofErr w:type="gramStart"/>
    <w:r w:rsidRPr="00EA6422">
      <w:rPr>
        <w:rFonts w:ascii="Times New Roman" w:hAnsi="Times New Roman" w:cs="Times New Roman"/>
        <w:b/>
        <w:sz w:val="20"/>
        <w:szCs w:val="20"/>
      </w:rPr>
      <w:t>Gimnazială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 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Slobozia</w:t>
    </w:r>
    <w:proofErr w:type="spellEnd"/>
    <w:proofErr w:type="gramEnd"/>
    <w:r w:rsidRPr="00EA6422">
      <w:rPr>
        <w:rFonts w:ascii="Times New Roman" w:hAnsi="Times New Roman" w:cs="Times New Roman"/>
        <w:b/>
        <w:sz w:val="20"/>
        <w:szCs w:val="20"/>
      </w:rPr>
      <w:t xml:space="preserve"> 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Bradului</w:t>
    </w:r>
    <w:proofErr w:type="spellEnd"/>
  </w:p>
  <w:p w:rsidR="00E27CBB" w:rsidRPr="006D152A" w:rsidRDefault="00E27CBB" w:rsidP="00E27CBB">
    <w:pPr>
      <w:pStyle w:val="Antet"/>
    </w:pPr>
    <w:proofErr w:type="spellStart"/>
    <w:r w:rsidRPr="00EA6422">
      <w:rPr>
        <w:rFonts w:ascii="Times New Roman" w:hAnsi="Times New Roman" w:cs="Times New Roman"/>
        <w:b/>
        <w:sz w:val="20"/>
        <w:szCs w:val="20"/>
      </w:rPr>
      <w:t>Partener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: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Asociația</w:t>
    </w:r>
    <w:proofErr w:type="spellEnd"/>
    <w:r w:rsidRPr="00EA6422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EA6422">
      <w:rPr>
        <w:rFonts w:ascii="Times New Roman" w:hAnsi="Times New Roman" w:cs="Times New Roman"/>
        <w:b/>
        <w:sz w:val="20"/>
        <w:szCs w:val="20"/>
      </w:rPr>
      <w:t>Renato</w:t>
    </w:r>
    <w:proofErr w:type="spellEnd"/>
  </w:p>
  <w:p w:rsidR="00E27CBB" w:rsidRDefault="00E27CBB">
    <w:pPr>
      <w:pStyle w:val="Antet"/>
    </w:pPr>
  </w:p>
  <w:p w:rsidR="00E27CBB" w:rsidRDefault="00E27CBB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B82"/>
    <w:multiLevelType w:val="hybridMultilevel"/>
    <w:tmpl w:val="E3408FDA"/>
    <w:lvl w:ilvl="0" w:tplc="74D2191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2266CA"/>
    <w:multiLevelType w:val="hybridMultilevel"/>
    <w:tmpl w:val="10B6726E"/>
    <w:lvl w:ilvl="0" w:tplc="3FC866B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9F6204F"/>
    <w:multiLevelType w:val="hybridMultilevel"/>
    <w:tmpl w:val="A0D0E85C"/>
    <w:lvl w:ilvl="0" w:tplc="B630FC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31A0E"/>
    <w:multiLevelType w:val="hybridMultilevel"/>
    <w:tmpl w:val="EEACC1EA"/>
    <w:lvl w:ilvl="0" w:tplc="A01A7B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630"/>
    <w:multiLevelType w:val="hybridMultilevel"/>
    <w:tmpl w:val="F83E130E"/>
    <w:lvl w:ilvl="0" w:tplc="533EEF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51020"/>
    <w:multiLevelType w:val="hybridMultilevel"/>
    <w:tmpl w:val="618CCFAE"/>
    <w:lvl w:ilvl="0" w:tplc="C32875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F4"/>
    <w:rsid w:val="0007691C"/>
    <w:rsid w:val="00090F41"/>
    <w:rsid w:val="000C5226"/>
    <w:rsid w:val="000D7476"/>
    <w:rsid w:val="000F13A1"/>
    <w:rsid w:val="00110DCB"/>
    <w:rsid w:val="00155210"/>
    <w:rsid w:val="00156A04"/>
    <w:rsid w:val="00167EE6"/>
    <w:rsid w:val="00185224"/>
    <w:rsid w:val="001A35FA"/>
    <w:rsid w:val="001A4745"/>
    <w:rsid w:val="001C0EC3"/>
    <w:rsid w:val="001C1109"/>
    <w:rsid w:val="001D206C"/>
    <w:rsid w:val="001E32CF"/>
    <w:rsid w:val="0020518F"/>
    <w:rsid w:val="00230D3D"/>
    <w:rsid w:val="00247E3C"/>
    <w:rsid w:val="00257403"/>
    <w:rsid w:val="00270BE4"/>
    <w:rsid w:val="00277748"/>
    <w:rsid w:val="00283B4D"/>
    <w:rsid w:val="002F0F02"/>
    <w:rsid w:val="00324DF0"/>
    <w:rsid w:val="003D7B53"/>
    <w:rsid w:val="00426870"/>
    <w:rsid w:val="00431DF4"/>
    <w:rsid w:val="004608D3"/>
    <w:rsid w:val="0047536F"/>
    <w:rsid w:val="00476DEF"/>
    <w:rsid w:val="004C55CC"/>
    <w:rsid w:val="004E2D68"/>
    <w:rsid w:val="00514F26"/>
    <w:rsid w:val="00535898"/>
    <w:rsid w:val="005605AF"/>
    <w:rsid w:val="00575E72"/>
    <w:rsid w:val="00624BA4"/>
    <w:rsid w:val="00663C20"/>
    <w:rsid w:val="006655C0"/>
    <w:rsid w:val="00682FFB"/>
    <w:rsid w:val="006D152A"/>
    <w:rsid w:val="006E5447"/>
    <w:rsid w:val="006F4EF4"/>
    <w:rsid w:val="00720C52"/>
    <w:rsid w:val="0073346B"/>
    <w:rsid w:val="007446A9"/>
    <w:rsid w:val="007851A6"/>
    <w:rsid w:val="007D4618"/>
    <w:rsid w:val="007E4539"/>
    <w:rsid w:val="007E6D18"/>
    <w:rsid w:val="008006DA"/>
    <w:rsid w:val="00810DF8"/>
    <w:rsid w:val="0082204B"/>
    <w:rsid w:val="0084404F"/>
    <w:rsid w:val="008A58CD"/>
    <w:rsid w:val="0090108A"/>
    <w:rsid w:val="00914819"/>
    <w:rsid w:val="00950F86"/>
    <w:rsid w:val="009673BF"/>
    <w:rsid w:val="009B1023"/>
    <w:rsid w:val="009C3AE8"/>
    <w:rsid w:val="009C7C55"/>
    <w:rsid w:val="009D4253"/>
    <w:rsid w:val="009F6044"/>
    <w:rsid w:val="00A15A5E"/>
    <w:rsid w:val="00A30ECC"/>
    <w:rsid w:val="00A43D29"/>
    <w:rsid w:val="00A92F99"/>
    <w:rsid w:val="00AB481F"/>
    <w:rsid w:val="00AC4268"/>
    <w:rsid w:val="00AC483B"/>
    <w:rsid w:val="00B73462"/>
    <w:rsid w:val="00B73EAD"/>
    <w:rsid w:val="00B95302"/>
    <w:rsid w:val="00C00BB2"/>
    <w:rsid w:val="00C419C8"/>
    <w:rsid w:val="00C464C9"/>
    <w:rsid w:val="00C66CF6"/>
    <w:rsid w:val="00D03F30"/>
    <w:rsid w:val="00D31159"/>
    <w:rsid w:val="00D35508"/>
    <w:rsid w:val="00D57A78"/>
    <w:rsid w:val="00D97C32"/>
    <w:rsid w:val="00E16721"/>
    <w:rsid w:val="00E27CBB"/>
    <w:rsid w:val="00E322FA"/>
    <w:rsid w:val="00E61268"/>
    <w:rsid w:val="00EA491C"/>
    <w:rsid w:val="00EB0BE1"/>
    <w:rsid w:val="00EF565C"/>
    <w:rsid w:val="00F1408E"/>
    <w:rsid w:val="00F46045"/>
    <w:rsid w:val="00F577A5"/>
    <w:rsid w:val="00F64E3C"/>
    <w:rsid w:val="00F77B26"/>
    <w:rsid w:val="00FA0C70"/>
    <w:rsid w:val="00F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1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5302"/>
  </w:style>
  <w:style w:type="paragraph" w:styleId="Subsol">
    <w:name w:val="footer"/>
    <w:basedOn w:val="Normal"/>
    <w:link w:val="SubsolCaracter"/>
    <w:uiPriority w:val="99"/>
    <w:unhideWhenUsed/>
    <w:rsid w:val="00B9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5302"/>
  </w:style>
  <w:style w:type="paragraph" w:styleId="TextnBalon">
    <w:name w:val="Balloon Text"/>
    <w:basedOn w:val="Normal"/>
    <w:link w:val="TextnBalonCaracter"/>
    <w:uiPriority w:val="99"/>
    <w:semiHidden/>
    <w:unhideWhenUsed/>
    <w:rsid w:val="006D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152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322F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549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Director</cp:lastModifiedBy>
  <cp:revision>58</cp:revision>
  <cp:lastPrinted>2018-02-06T07:59:00Z</cp:lastPrinted>
  <dcterms:created xsi:type="dcterms:W3CDTF">2017-10-11T22:55:00Z</dcterms:created>
  <dcterms:modified xsi:type="dcterms:W3CDTF">2018-08-11T18:55:00Z</dcterms:modified>
</cp:coreProperties>
</file>